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C29EAF" w14:textId="77777777" w:rsidR="005A3A15" w:rsidRDefault="005A3A15" w:rsidP="0027456C">
      <w:pPr>
        <w:jc w:val="center"/>
        <w:rPr>
          <w:b/>
          <w:kern w:val="36"/>
          <w:szCs w:val="24"/>
        </w:rPr>
      </w:pPr>
      <w:r w:rsidRPr="005A3A15">
        <w:rPr>
          <w:b/>
          <w:kern w:val="36"/>
          <w:szCs w:val="24"/>
        </w:rPr>
        <w:t>Saulės elektrinė Marvelės g. 199A, Kauno mieste (Supaprastintas atviras konkursas)</w:t>
      </w:r>
    </w:p>
    <w:p w14:paraId="1C0D1C31" w14:textId="17EC2360" w:rsidR="00D807A9" w:rsidRDefault="00A83759" w:rsidP="0027456C">
      <w:pPr>
        <w:jc w:val="center"/>
        <w:rPr>
          <w:b/>
          <w:kern w:val="36"/>
          <w:szCs w:val="24"/>
        </w:rPr>
      </w:pPr>
      <w:r>
        <w:rPr>
          <w:b/>
          <w:kern w:val="36"/>
          <w:szCs w:val="24"/>
        </w:rPr>
        <w:t>Pirkimo Nr.</w:t>
      </w:r>
      <w:r w:rsidRPr="00A83759">
        <w:t xml:space="preserve"> </w:t>
      </w:r>
      <w:r w:rsidR="005A3A15" w:rsidRPr="005A3A15">
        <w:rPr>
          <w:b/>
          <w:kern w:val="36"/>
          <w:szCs w:val="24"/>
        </w:rPr>
        <w:t>4490927</w:t>
      </w:r>
      <w:r w:rsidR="005A3A15" w:rsidRPr="005A3A15">
        <w:rPr>
          <w:b/>
          <w:kern w:val="36"/>
          <w:szCs w:val="24"/>
        </w:rPr>
        <w:tab/>
      </w:r>
    </w:p>
    <w:p w14:paraId="67B33B33" w14:textId="4776ADFE" w:rsidR="00067075" w:rsidRPr="008A56C8" w:rsidRDefault="00140EF9" w:rsidP="0027456C">
      <w:pPr>
        <w:jc w:val="center"/>
        <w:rPr>
          <w:b/>
          <w:szCs w:val="24"/>
        </w:rPr>
      </w:pPr>
      <w:r w:rsidRPr="008A56C8">
        <w:rPr>
          <w:b/>
          <w:kern w:val="36"/>
          <w:szCs w:val="24"/>
        </w:rPr>
        <w:t>Atsakymai į klausimus</w:t>
      </w:r>
      <w:r w:rsidR="00731C05">
        <w:rPr>
          <w:b/>
          <w:kern w:val="36"/>
          <w:szCs w:val="24"/>
        </w:rPr>
        <w:t xml:space="preserve"> </w:t>
      </w:r>
      <w:r w:rsidR="002C752D">
        <w:rPr>
          <w:b/>
          <w:kern w:val="36"/>
          <w:szCs w:val="24"/>
        </w:rPr>
        <w:t>Nr.</w:t>
      </w:r>
      <w:r w:rsidR="0090019D">
        <w:rPr>
          <w:b/>
          <w:kern w:val="36"/>
          <w:szCs w:val="24"/>
        </w:rPr>
        <w:t>2</w:t>
      </w:r>
    </w:p>
    <w:p w14:paraId="61F311C8" w14:textId="4ED3BE83" w:rsidR="00067075" w:rsidRDefault="00067075" w:rsidP="00067075">
      <w:pPr>
        <w:jc w:val="center"/>
        <w:rPr>
          <w:b/>
          <w:szCs w:val="24"/>
        </w:rPr>
      </w:pPr>
      <w:r w:rsidRPr="008A56C8">
        <w:rPr>
          <w:b/>
          <w:szCs w:val="24"/>
        </w:rPr>
        <w:t>202</w:t>
      </w:r>
      <w:r w:rsidR="00552CFB" w:rsidRPr="008A56C8">
        <w:rPr>
          <w:b/>
          <w:szCs w:val="24"/>
        </w:rPr>
        <w:t>5</w:t>
      </w:r>
      <w:r w:rsidRPr="008A56C8">
        <w:rPr>
          <w:b/>
          <w:szCs w:val="24"/>
        </w:rPr>
        <w:t>-</w:t>
      </w:r>
      <w:r w:rsidR="00FD47E4" w:rsidRPr="008A56C8">
        <w:rPr>
          <w:b/>
          <w:szCs w:val="24"/>
        </w:rPr>
        <w:t>0</w:t>
      </w:r>
      <w:r w:rsidR="00731C05">
        <w:rPr>
          <w:b/>
          <w:szCs w:val="24"/>
        </w:rPr>
        <w:t>9</w:t>
      </w:r>
      <w:r w:rsidRPr="008A56C8">
        <w:rPr>
          <w:b/>
          <w:szCs w:val="24"/>
        </w:rPr>
        <w:t>-</w:t>
      </w:r>
      <w:r w:rsidR="0090019D">
        <w:rPr>
          <w:b/>
          <w:szCs w:val="24"/>
        </w:rPr>
        <w:t>23</w:t>
      </w:r>
    </w:p>
    <w:p w14:paraId="37A422A4" w14:textId="77777777" w:rsidR="005A3A15" w:rsidRPr="008A56C8" w:rsidRDefault="005A3A15" w:rsidP="00067075">
      <w:pPr>
        <w:jc w:val="center"/>
        <w:rPr>
          <w:b/>
          <w:szCs w:val="24"/>
        </w:rPr>
      </w:pPr>
    </w:p>
    <w:p w14:paraId="44FE01F8" w14:textId="77777777" w:rsidR="00D41484" w:rsidRPr="008A56C8" w:rsidRDefault="00D41484">
      <w:pPr>
        <w:rPr>
          <w:szCs w:val="24"/>
        </w:rPr>
      </w:pPr>
    </w:p>
    <w:tbl>
      <w:tblPr>
        <w:tblStyle w:val="Lentelstinklelis"/>
        <w:tblW w:w="9634" w:type="dxa"/>
        <w:tblLayout w:type="fixed"/>
        <w:tblLook w:val="04A0" w:firstRow="1" w:lastRow="0" w:firstColumn="1" w:lastColumn="0" w:noHBand="0" w:noVBand="1"/>
      </w:tblPr>
      <w:tblGrid>
        <w:gridCol w:w="704"/>
        <w:gridCol w:w="4536"/>
        <w:gridCol w:w="4394"/>
      </w:tblGrid>
      <w:tr w:rsidR="00FD47E4" w:rsidRPr="00721A88" w14:paraId="1799C190" w14:textId="77777777" w:rsidTr="00A83759">
        <w:trPr>
          <w:trHeight w:val="4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E588A" w14:textId="77777777" w:rsidR="00067075" w:rsidRPr="00721A88" w:rsidRDefault="00067075" w:rsidP="008A56C8">
            <w:pPr>
              <w:jc w:val="center"/>
              <w:rPr>
                <w:b/>
                <w:szCs w:val="24"/>
              </w:rPr>
            </w:pPr>
            <w:r w:rsidRPr="00721A88">
              <w:rPr>
                <w:b/>
                <w:szCs w:val="24"/>
              </w:rPr>
              <w:t>Eil. Nr.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790FB" w14:textId="77777777" w:rsidR="00067075" w:rsidRPr="00721A88" w:rsidRDefault="00067075" w:rsidP="008A56C8">
            <w:pPr>
              <w:jc w:val="center"/>
              <w:rPr>
                <w:b/>
                <w:szCs w:val="24"/>
              </w:rPr>
            </w:pPr>
            <w:r w:rsidRPr="00721A88">
              <w:rPr>
                <w:b/>
                <w:szCs w:val="24"/>
              </w:rPr>
              <w:t>Klausimas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1C7C6" w14:textId="77777777" w:rsidR="00067075" w:rsidRPr="00721A88" w:rsidRDefault="00067075" w:rsidP="008A56C8">
            <w:pPr>
              <w:jc w:val="center"/>
              <w:rPr>
                <w:b/>
                <w:szCs w:val="24"/>
              </w:rPr>
            </w:pPr>
            <w:r w:rsidRPr="00721A88">
              <w:rPr>
                <w:b/>
                <w:szCs w:val="24"/>
              </w:rPr>
              <w:t>Atsakymas</w:t>
            </w:r>
          </w:p>
        </w:tc>
      </w:tr>
      <w:tr w:rsidR="0061483B" w:rsidRPr="00721A88" w14:paraId="1865EA66" w14:textId="77777777" w:rsidTr="00D807A9">
        <w:trPr>
          <w:trHeight w:val="1873"/>
        </w:trPr>
        <w:tc>
          <w:tcPr>
            <w:tcW w:w="704" w:type="dxa"/>
          </w:tcPr>
          <w:p w14:paraId="748ED777" w14:textId="6FBB544D" w:rsidR="0061483B" w:rsidRPr="00721A88" w:rsidRDefault="00316182" w:rsidP="008A56C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61483B">
              <w:rPr>
                <w:szCs w:val="24"/>
              </w:rPr>
              <w:t>.</w:t>
            </w:r>
          </w:p>
        </w:tc>
        <w:tc>
          <w:tcPr>
            <w:tcW w:w="4536" w:type="dxa"/>
          </w:tcPr>
          <w:p w14:paraId="06276E71" w14:textId="3EA92326" w:rsidR="0061483B" w:rsidRPr="0061483B" w:rsidRDefault="0061483B" w:rsidP="008A56C8">
            <w:pPr>
              <w:tabs>
                <w:tab w:val="left" w:pos="345"/>
              </w:tabs>
              <w:jc w:val="both"/>
              <w:rPr>
                <w:b/>
                <w:szCs w:val="24"/>
                <w:lang w:eastAsia="en-US"/>
              </w:rPr>
            </w:pPr>
            <w:r w:rsidRPr="00721A88">
              <w:rPr>
                <w:b/>
                <w:szCs w:val="24"/>
                <w:lang w:eastAsia="en-US"/>
              </w:rPr>
              <w:t>Paklausimas, teiktas 2025-0</w:t>
            </w:r>
            <w:r>
              <w:rPr>
                <w:b/>
                <w:szCs w:val="24"/>
                <w:lang w:eastAsia="en-US"/>
              </w:rPr>
              <w:t>9</w:t>
            </w:r>
            <w:r w:rsidRPr="00721A88">
              <w:rPr>
                <w:b/>
                <w:szCs w:val="24"/>
                <w:lang w:eastAsia="en-US"/>
              </w:rPr>
              <w:t>-</w:t>
            </w:r>
            <w:r w:rsidR="0090019D">
              <w:rPr>
                <w:b/>
                <w:szCs w:val="24"/>
                <w:lang w:eastAsia="en-US"/>
              </w:rPr>
              <w:t>18</w:t>
            </w:r>
            <w:r w:rsidRPr="00721A88">
              <w:rPr>
                <w:b/>
                <w:szCs w:val="24"/>
                <w:lang w:eastAsia="en-US"/>
              </w:rPr>
              <w:t xml:space="preserve"> </w:t>
            </w:r>
            <w:r w:rsidR="0090019D">
              <w:rPr>
                <w:b/>
                <w:szCs w:val="24"/>
                <w:lang w:eastAsia="en-US"/>
              </w:rPr>
              <w:t>15:54</w:t>
            </w:r>
            <w:r w:rsidRPr="00721A88">
              <w:rPr>
                <w:b/>
                <w:szCs w:val="24"/>
                <w:lang w:eastAsia="en-US"/>
              </w:rPr>
              <w:t xml:space="preserve"> CVP IS pranešimu ID </w:t>
            </w:r>
            <w:r w:rsidR="0090019D" w:rsidRPr="0090019D">
              <w:rPr>
                <w:b/>
                <w:szCs w:val="24"/>
                <w:lang w:eastAsia="en-US"/>
              </w:rPr>
              <w:t>360835</w:t>
            </w:r>
          </w:p>
          <w:p w14:paraId="5F051A3D" w14:textId="77777777" w:rsidR="0061483B" w:rsidRDefault="0061483B" w:rsidP="008A56C8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</w:p>
          <w:p w14:paraId="488FE145" w14:textId="23612245" w:rsidR="0090019D" w:rsidRPr="0090019D" w:rsidRDefault="0090019D" w:rsidP="0090019D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J</w:t>
            </w:r>
            <w:r w:rsidRPr="0090019D">
              <w:rPr>
                <w:szCs w:val="24"/>
                <w:lang w:eastAsia="en-US"/>
              </w:rPr>
              <w:t>ūsų paskelbto pirkimo techninėje specifikacijoje nurodyta, kad: Nominali modulio galia ≥ 500 W.</w:t>
            </w:r>
          </w:p>
          <w:p w14:paraId="52C1E80F" w14:textId="77777777" w:rsidR="0090019D" w:rsidRPr="0090019D" w:rsidRDefault="0090019D" w:rsidP="0090019D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  <w:r w:rsidRPr="0090019D">
              <w:rPr>
                <w:szCs w:val="24"/>
                <w:lang w:eastAsia="en-US"/>
              </w:rPr>
              <w:t>Pažymime, kad saulės elektrinė numatyta montuoti ant stogo. Praktikoje montuojant ant stogo nerekomenduojama naudoti didesnės nei 450 W galios modulių, kadangi:</w:t>
            </w:r>
          </w:p>
          <w:p w14:paraId="73F0790A" w14:textId="77777777" w:rsidR="0090019D" w:rsidRPr="0090019D" w:rsidRDefault="0090019D" w:rsidP="0090019D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  <w:r w:rsidRPr="0090019D">
              <w:rPr>
                <w:szCs w:val="24"/>
                <w:lang w:eastAsia="en-US"/>
              </w:rPr>
              <w:t>- didesnės galios moduliai yra fiziškai didesni ir sunkesni, todėl mažiau tinkami stogo konstrukcijoms;</w:t>
            </w:r>
          </w:p>
          <w:p w14:paraId="6B605C8E" w14:textId="77777777" w:rsidR="0090019D" w:rsidRPr="0090019D" w:rsidRDefault="0090019D" w:rsidP="0090019D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  <w:r w:rsidRPr="0090019D">
              <w:rPr>
                <w:szCs w:val="24"/>
                <w:lang w:eastAsia="en-US"/>
              </w:rPr>
              <w:t>- tai gali sukelti papildomas apkrovos bei montavimo problemas, sumažinti sistemos efektyvumą ribotoje stogo erdvėje.</w:t>
            </w:r>
          </w:p>
          <w:p w14:paraId="26ECEE09" w14:textId="6ACBB163" w:rsidR="00D51149" w:rsidRPr="0061483B" w:rsidRDefault="0090019D" w:rsidP="0090019D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  <w:r w:rsidRPr="0090019D">
              <w:rPr>
                <w:szCs w:val="24"/>
                <w:lang w:eastAsia="en-US"/>
              </w:rPr>
              <w:t>Prašome pakeisti techninį reikalavimą ir nustatyti: Nominali modulio galia ≥ 430 W. Tai sudarys sąlygas tinkamesniam sprendimui ant stogo bei užtikrins didesnę konkurenciją.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14:paraId="0244D4AA" w14:textId="77777777" w:rsidR="0061483B" w:rsidRDefault="0061483B" w:rsidP="000E3398">
            <w:pPr>
              <w:tabs>
                <w:tab w:val="left" w:pos="321"/>
              </w:tabs>
              <w:jc w:val="both"/>
              <w:rPr>
                <w:szCs w:val="24"/>
              </w:rPr>
            </w:pPr>
          </w:p>
          <w:p w14:paraId="57D83D29" w14:textId="77777777" w:rsidR="0061483B" w:rsidRDefault="0061483B" w:rsidP="00D807A9">
            <w:pPr>
              <w:shd w:val="clear" w:color="auto" w:fill="FFFFFF" w:themeFill="background1"/>
              <w:tabs>
                <w:tab w:val="left" w:pos="321"/>
              </w:tabs>
              <w:jc w:val="both"/>
              <w:rPr>
                <w:szCs w:val="24"/>
              </w:rPr>
            </w:pPr>
          </w:p>
          <w:p w14:paraId="65E16E74" w14:textId="77777777" w:rsidR="005C6BDA" w:rsidRDefault="005C6BDA" w:rsidP="00D807A9">
            <w:pPr>
              <w:shd w:val="clear" w:color="auto" w:fill="FFFFFF" w:themeFill="background1"/>
              <w:tabs>
                <w:tab w:val="left" w:pos="321"/>
              </w:tabs>
              <w:jc w:val="both"/>
              <w:rPr>
                <w:szCs w:val="24"/>
              </w:rPr>
            </w:pPr>
          </w:p>
          <w:p w14:paraId="2A623405" w14:textId="5414830C" w:rsidR="00552D3D" w:rsidRPr="00552D3D" w:rsidRDefault="00552D3D" w:rsidP="00552D3D">
            <w:pPr>
              <w:tabs>
                <w:tab w:val="left" w:pos="321"/>
              </w:tabs>
              <w:jc w:val="both"/>
              <w:rPr>
                <w:szCs w:val="24"/>
              </w:rPr>
            </w:pPr>
            <w:r w:rsidRPr="00552D3D">
              <w:rPr>
                <w:szCs w:val="24"/>
              </w:rPr>
              <w:t xml:space="preserve">Atsižvelgdami į tiekėjo prašymą, informuojame, kad tenkiname jį ir keičiame techninės specifikacijos </w:t>
            </w:r>
            <w:r>
              <w:rPr>
                <w:szCs w:val="24"/>
              </w:rPr>
              <w:t>„</w:t>
            </w:r>
            <w:r w:rsidRPr="00552D3D">
              <w:rPr>
                <w:szCs w:val="24"/>
              </w:rPr>
              <w:t>FOTOELEKTRINIAI MODULIAI</w:t>
            </w:r>
            <w:r>
              <w:rPr>
                <w:szCs w:val="24"/>
              </w:rPr>
              <w:t>“ dalies</w:t>
            </w:r>
            <w:r w:rsidRPr="00552D3D">
              <w:rPr>
                <w:szCs w:val="24"/>
              </w:rPr>
              <w:t xml:space="preserve"> 3 punktą, jį išdėstydami taip:</w:t>
            </w:r>
          </w:p>
          <w:p w14:paraId="14727DCF" w14:textId="6FAB0457" w:rsidR="00552D3D" w:rsidRPr="00552D3D" w:rsidRDefault="00552D3D" w:rsidP="00552D3D">
            <w:pPr>
              <w:tabs>
                <w:tab w:val="left" w:pos="321"/>
              </w:tabs>
              <w:jc w:val="both"/>
              <w:rPr>
                <w:szCs w:val="24"/>
              </w:rPr>
            </w:pPr>
            <w:r w:rsidRPr="00552D3D">
              <w:rPr>
                <w:szCs w:val="24"/>
              </w:rPr>
              <w:t xml:space="preserve"> </w:t>
            </w:r>
            <w:r w:rsidRPr="00552D3D">
              <w:rPr>
                <w:szCs w:val="24"/>
              </w:rPr>
              <w:tab/>
              <w:t xml:space="preserve">„Nominali modulio galia </w:t>
            </w:r>
            <w:r>
              <w:rPr>
                <w:szCs w:val="24"/>
              </w:rPr>
              <w:t xml:space="preserve"> -  </w:t>
            </w:r>
            <w:r w:rsidRPr="00552D3D">
              <w:rPr>
                <w:szCs w:val="24"/>
              </w:rPr>
              <w:tab/>
              <w:t>≥ 430W“.</w:t>
            </w:r>
          </w:p>
          <w:p w14:paraId="07512773" w14:textId="77777777" w:rsidR="00552D3D" w:rsidRPr="00552D3D" w:rsidRDefault="00552D3D" w:rsidP="00552D3D">
            <w:pPr>
              <w:tabs>
                <w:tab w:val="left" w:pos="321"/>
              </w:tabs>
              <w:jc w:val="both"/>
              <w:rPr>
                <w:szCs w:val="24"/>
              </w:rPr>
            </w:pPr>
            <w:r w:rsidRPr="00552D3D">
              <w:rPr>
                <w:szCs w:val="24"/>
              </w:rPr>
              <w:t>Teikiame pirkimo dokumentų aktualias redakcijas:</w:t>
            </w:r>
          </w:p>
          <w:p w14:paraId="4F631190" w14:textId="1718DC12" w:rsidR="00552D3D" w:rsidRPr="00552D3D" w:rsidRDefault="00552D3D" w:rsidP="00552D3D">
            <w:pPr>
              <w:tabs>
                <w:tab w:val="left" w:pos="321"/>
              </w:tabs>
              <w:jc w:val="both"/>
              <w:rPr>
                <w:szCs w:val="24"/>
              </w:rPr>
            </w:pPr>
            <w:r w:rsidRPr="00552D3D">
              <w:rPr>
                <w:szCs w:val="24"/>
              </w:rPr>
              <w:t>1.</w:t>
            </w:r>
            <w:r w:rsidRPr="00552D3D">
              <w:rPr>
                <w:szCs w:val="24"/>
              </w:rPr>
              <w:tab/>
              <w:t xml:space="preserve"> Priedas Nr. 1. Techninė specifik</w:t>
            </w:r>
            <w:r>
              <w:rPr>
                <w:szCs w:val="24"/>
              </w:rPr>
              <w:t>acija (aktuali redakcija 2025-09-23</w:t>
            </w:r>
            <w:r w:rsidRPr="00552D3D">
              <w:rPr>
                <w:szCs w:val="24"/>
              </w:rPr>
              <w:t>).</w:t>
            </w:r>
          </w:p>
          <w:p w14:paraId="6A74A835" w14:textId="47D8CC3A" w:rsidR="005C6BDA" w:rsidRPr="00D807A9" w:rsidRDefault="00552D3D" w:rsidP="00552D3D">
            <w:pPr>
              <w:tabs>
                <w:tab w:val="left" w:pos="321"/>
              </w:tabs>
              <w:jc w:val="both"/>
              <w:rPr>
                <w:szCs w:val="24"/>
              </w:rPr>
            </w:pPr>
            <w:r w:rsidRPr="00552D3D">
              <w:rPr>
                <w:szCs w:val="24"/>
              </w:rPr>
              <w:t>2.</w:t>
            </w:r>
            <w:r w:rsidRPr="00552D3D">
              <w:rPr>
                <w:szCs w:val="24"/>
              </w:rPr>
              <w:tab/>
              <w:t>Pri</w:t>
            </w:r>
            <w:r w:rsidR="00DB7AAE">
              <w:rPr>
                <w:szCs w:val="24"/>
              </w:rPr>
              <w:t xml:space="preserve">edas Nr. 5 Pasiūlymo forma </w:t>
            </w:r>
            <w:r>
              <w:rPr>
                <w:szCs w:val="24"/>
              </w:rPr>
              <w:t xml:space="preserve"> (aktuali redakcija 2025-09-23</w:t>
            </w:r>
            <w:r w:rsidRPr="00552D3D">
              <w:rPr>
                <w:szCs w:val="24"/>
              </w:rPr>
              <w:t>).</w:t>
            </w:r>
          </w:p>
        </w:tc>
      </w:tr>
      <w:tr w:rsidR="00AF5C56" w:rsidRPr="00721A88" w14:paraId="5D87762C" w14:textId="77777777" w:rsidTr="00D807A9">
        <w:trPr>
          <w:trHeight w:val="1873"/>
        </w:trPr>
        <w:tc>
          <w:tcPr>
            <w:tcW w:w="704" w:type="dxa"/>
          </w:tcPr>
          <w:p w14:paraId="2A02A6F0" w14:textId="2A216BE9" w:rsidR="00AF5C56" w:rsidRDefault="00AF5C56" w:rsidP="008A56C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4536" w:type="dxa"/>
          </w:tcPr>
          <w:p w14:paraId="16FC8E79" w14:textId="55080D48" w:rsidR="00AF5C56" w:rsidRDefault="00AF5C56" w:rsidP="00AF5C56">
            <w:pPr>
              <w:tabs>
                <w:tab w:val="left" w:pos="345"/>
              </w:tabs>
              <w:jc w:val="both"/>
              <w:rPr>
                <w:b/>
                <w:szCs w:val="24"/>
                <w:lang w:eastAsia="en-US"/>
              </w:rPr>
            </w:pPr>
            <w:r w:rsidRPr="00721A88">
              <w:rPr>
                <w:b/>
                <w:szCs w:val="24"/>
                <w:lang w:eastAsia="en-US"/>
              </w:rPr>
              <w:t>Paklausimas, teiktas 2025-0</w:t>
            </w:r>
            <w:r>
              <w:rPr>
                <w:b/>
                <w:szCs w:val="24"/>
                <w:lang w:eastAsia="en-US"/>
              </w:rPr>
              <w:t>9</w:t>
            </w:r>
            <w:r w:rsidRPr="00721A88">
              <w:rPr>
                <w:b/>
                <w:szCs w:val="24"/>
                <w:lang w:eastAsia="en-US"/>
              </w:rPr>
              <w:t>-</w:t>
            </w:r>
            <w:r>
              <w:rPr>
                <w:b/>
                <w:szCs w:val="24"/>
                <w:lang w:eastAsia="en-US"/>
              </w:rPr>
              <w:t>23</w:t>
            </w:r>
            <w:r w:rsidRPr="00721A88">
              <w:rPr>
                <w:b/>
                <w:szCs w:val="24"/>
                <w:lang w:eastAsia="en-US"/>
              </w:rPr>
              <w:t xml:space="preserve"> </w:t>
            </w:r>
            <w:r>
              <w:rPr>
                <w:b/>
                <w:szCs w:val="24"/>
                <w:lang w:eastAsia="en-US"/>
              </w:rPr>
              <w:t>14:15</w:t>
            </w:r>
            <w:r w:rsidRPr="00721A88">
              <w:rPr>
                <w:b/>
                <w:szCs w:val="24"/>
                <w:lang w:eastAsia="en-US"/>
              </w:rPr>
              <w:t xml:space="preserve"> CVP IS pranešimu ID </w:t>
            </w:r>
            <w:r>
              <w:rPr>
                <w:b/>
                <w:szCs w:val="24"/>
                <w:lang w:eastAsia="en-US"/>
              </w:rPr>
              <w:t>366041</w:t>
            </w:r>
          </w:p>
          <w:p w14:paraId="0A094447" w14:textId="77777777" w:rsidR="00AF5C56" w:rsidRPr="0061483B" w:rsidRDefault="00AF5C56" w:rsidP="00AF5C56">
            <w:pPr>
              <w:tabs>
                <w:tab w:val="left" w:pos="345"/>
              </w:tabs>
              <w:jc w:val="both"/>
              <w:rPr>
                <w:b/>
                <w:szCs w:val="24"/>
                <w:lang w:eastAsia="en-US"/>
              </w:rPr>
            </w:pPr>
          </w:p>
          <w:p w14:paraId="02B316DF" w14:textId="77777777" w:rsidR="00AF5C56" w:rsidRPr="00AF5C56" w:rsidRDefault="00AF5C56" w:rsidP="00AF5C56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  <w:r w:rsidRPr="00AF5C56">
              <w:rPr>
                <w:szCs w:val="24"/>
                <w:lang w:eastAsia="en-US"/>
              </w:rPr>
              <w:t>Pastebėjome klaidą pasiūlymų vertinimo kriterijų dokumente.</w:t>
            </w:r>
          </w:p>
          <w:p w14:paraId="2B812029" w14:textId="77777777" w:rsidR="00AF5C56" w:rsidRPr="00AF5C56" w:rsidRDefault="00AF5C56" w:rsidP="00AF5C56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  <w:r w:rsidRPr="00AF5C56">
              <w:rPr>
                <w:szCs w:val="24"/>
                <w:lang w:eastAsia="en-US"/>
              </w:rPr>
              <w:t>2.1 ir 3.1 punktuose nurodomas tas pats tekstas, todėl kyla neaiškumų dėl pasiūlymo vertinimo kriterijų.</w:t>
            </w:r>
          </w:p>
          <w:p w14:paraId="42CB0D58" w14:textId="6ACEF71F" w:rsidR="00AF5C56" w:rsidRPr="00721A88" w:rsidRDefault="00AF5C56" w:rsidP="00AF5C56">
            <w:pPr>
              <w:tabs>
                <w:tab w:val="left" w:pos="345"/>
              </w:tabs>
              <w:jc w:val="both"/>
              <w:rPr>
                <w:b/>
                <w:szCs w:val="24"/>
                <w:lang w:eastAsia="en-US"/>
              </w:rPr>
            </w:pPr>
            <w:r w:rsidRPr="00AF5C56">
              <w:rPr>
                <w:szCs w:val="24"/>
                <w:lang w:eastAsia="en-US"/>
              </w:rPr>
              <w:t>Prašome pataisyti.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14:paraId="5D3410D1" w14:textId="77777777" w:rsidR="00AF5C56" w:rsidRDefault="00AF5C56" w:rsidP="000E3398">
            <w:pPr>
              <w:tabs>
                <w:tab w:val="left" w:pos="321"/>
              </w:tabs>
              <w:jc w:val="both"/>
              <w:rPr>
                <w:szCs w:val="24"/>
              </w:rPr>
            </w:pPr>
          </w:p>
          <w:p w14:paraId="16C9BA0F" w14:textId="77777777" w:rsidR="00AF5C56" w:rsidRDefault="00AF5C56" w:rsidP="000E3398">
            <w:pPr>
              <w:tabs>
                <w:tab w:val="left" w:pos="321"/>
              </w:tabs>
              <w:jc w:val="both"/>
              <w:rPr>
                <w:szCs w:val="24"/>
              </w:rPr>
            </w:pPr>
          </w:p>
          <w:p w14:paraId="41225F8E" w14:textId="77777777" w:rsidR="00AF5C56" w:rsidRDefault="00AF5C56" w:rsidP="000E3398">
            <w:pPr>
              <w:tabs>
                <w:tab w:val="left" w:pos="321"/>
              </w:tabs>
              <w:jc w:val="both"/>
              <w:rPr>
                <w:szCs w:val="24"/>
              </w:rPr>
            </w:pPr>
          </w:p>
          <w:p w14:paraId="261A3000" w14:textId="555E60AB" w:rsidR="00AF5C56" w:rsidRPr="00FC6BEF" w:rsidRDefault="00AF5C56" w:rsidP="000E3398">
            <w:pPr>
              <w:tabs>
                <w:tab w:val="left" w:pos="321"/>
              </w:tabs>
              <w:jc w:val="both"/>
              <w:rPr>
                <w:szCs w:val="24"/>
              </w:rPr>
            </w:pPr>
            <w:r w:rsidRPr="00AF5C56">
              <w:rPr>
                <w:szCs w:val="24"/>
              </w:rPr>
              <w:t xml:space="preserve">Atsižvelgdami į tiekėjo prašymą, informuojame, kad tenkiname jį ir </w:t>
            </w:r>
            <w:r w:rsidR="00FC6BEF">
              <w:rPr>
                <w:szCs w:val="24"/>
              </w:rPr>
              <w:t xml:space="preserve">pataisome </w:t>
            </w:r>
            <w:bookmarkStart w:id="0" w:name="_GoBack"/>
            <w:bookmarkEnd w:id="0"/>
            <w:r>
              <w:rPr>
                <w:szCs w:val="24"/>
              </w:rPr>
              <w:t>Priedo</w:t>
            </w:r>
            <w:r w:rsidRPr="00AF5C56">
              <w:rPr>
                <w:szCs w:val="24"/>
              </w:rPr>
              <w:t xml:space="preserve"> Nr. 6 </w:t>
            </w:r>
            <w:r>
              <w:rPr>
                <w:szCs w:val="24"/>
              </w:rPr>
              <w:t>„</w:t>
            </w:r>
            <w:r w:rsidRPr="00AF5C56">
              <w:rPr>
                <w:szCs w:val="24"/>
              </w:rPr>
              <w:t>Pasiūlymų vertinimo kriterijai</w:t>
            </w:r>
            <w:r>
              <w:rPr>
                <w:szCs w:val="24"/>
              </w:rPr>
              <w:t>“ 3.1.p. taip: „</w:t>
            </w:r>
            <w:r>
              <w:t>Montavimo konstrukcijų</w:t>
            </w:r>
            <w:r w:rsidRPr="00C93B2B">
              <w:t xml:space="preserve"> gamintojo suteikiamos garantijos laikotarpio kriterijus. Maksimalus balų skaičius suteikiamas už 20 metų gamintojo suteikiamą garantinį terminą, t. y. už ilgesnį nei nurodytas garantinį </w:t>
            </w:r>
            <w:r>
              <w:t>terminą daugiau balų neskiriama“.</w:t>
            </w:r>
          </w:p>
          <w:p w14:paraId="637B77E7" w14:textId="7A529045" w:rsidR="00AF5C56" w:rsidRDefault="00AF5C56" w:rsidP="000E3398">
            <w:pPr>
              <w:tabs>
                <w:tab w:val="left" w:pos="321"/>
              </w:tabs>
              <w:jc w:val="both"/>
            </w:pPr>
            <w:r w:rsidRPr="00AF5C56">
              <w:t>Teik</w:t>
            </w:r>
            <w:r>
              <w:t>iame pirkimo dokumentų aktualią redakciją</w:t>
            </w:r>
            <w:r w:rsidRPr="00AF5C56">
              <w:t>:</w:t>
            </w:r>
          </w:p>
          <w:p w14:paraId="4C759549" w14:textId="63D4FF2B" w:rsidR="00AF5C56" w:rsidRDefault="00AF5C56" w:rsidP="00AF5C56">
            <w:pPr>
              <w:pStyle w:val="Sraopastraipa"/>
              <w:numPr>
                <w:ilvl w:val="0"/>
                <w:numId w:val="37"/>
              </w:numPr>
              <w:tabs>
                <w:tab w:val="left" w:pos="319"/>
              </w:tabs>
              <w:ind w:left="319" w:firstLine="0"/>
              <w:jc w:val="both"/>
            </w:pPr>
            <w:r>
              <w:rPr>
                <w:szCs w:val="24"/>
              </w:rPr>
              <w:t xml:space="preserve"> </w:t>
            </w:r>
            <w:r w:rsidRPr="00AF5C56">
              <w:rPr>
                <w:szCs w:val="24"/>
              </w:rPr>
              <w:t>Priedas Nr. 6 Pasiūlymų vertinimo kriterijai (aktuali redakcija 2025-09-23)</w:t>
            </w:r>
            <w:r>
              <w:rPr>
                <w:szCs w:val="24"/>
              </w:rPr>
              <w:t>.</w:t>
            </w:r>
          </w:p>
          <w:p w14:paraId="02CBBFBD" w14:textId="55B03203" w:rsidR="00AF5C56" w:rsidRDefault="00AF5C56" w:rsidP="000E3398">
            <w:pPr>
              <w:tabs>
                <w:tab w:val="left" w:pos="321"/>
              </w:tabs>
              <w:jc w:val="both"/>
              <w:rPr>
                <w:szCs w:val="24"/>
              </w:rPr>
            </w:pPr>
          </w:p>
        </w:tc>
      </w:tr>
      <w:tr w:rsidR="00AF4E69" w:rsidRPr="00721A88" w14:paraId="22A4F2C5" w14:textId="77777777" w:rsidTr="00AF4E69">
        <w:trPr>
          <w:trHeight w:val="755"/>
        </w:trPr>
        <w:tc>
          <w:tcPr>
            <w:tcW w:w="9634" w:type="dxa"/>
            <w:gridSpan w:val="3"/>
            <w:tcBorders>
              <w:right w:val="single" w:sz="4" w:space="0" w:color="auto"/>
            </w:tcBorders>
          </w:tcPr>
          <w:p w14:paraId="7FD828DF" w14:textId="6ECE05CB" w:rsidR="00AF4E69" w:rsidRDefault="00AF4E69" w:rsidP="000E3398">
            <w:pPr>
              <w:tabs>
                <w:tab w:val="left" w:pos="321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>Informuojame, kad pasiūlymų pateikimo terminas nukeliamas iki 2025-10-06  09:00val.</w:t>
            </w:r>
          </w:p>
        </w:tc>
      </w:tr>
    </w:tbl>
    <w:p w14:paraId="7D98C1B2" w14:textId="0DE7DEE7" w:rsidR="001C22AC" w:rsidRDefault="001C22AC" w:rsidP="002C752D">
      <w:pPr>
        <w:rPr>
          <w:szCs w:val="24"/>
        </w:rPr>
      </w:pPr>
    </w:p>
    <w:p w14:paraId="2B36D1B1" w14:textId="77777777" w:rsidR="00552D3D" w:rsidRDefault="005A3A15" w:rsidP="00552D3D">
      <w:pPr>
        <w:pStyle w:val="Sraopastraipa"/>
        <w:tabs>
          <w:tab w:val="left" w:pos="284"/>
        </w:tabs>
        <w:ind w:left="0"/>
        <w:jc w:val="both"/>
        <w:rPr>
          <w:szCs w:val="24"/>
        </w:rPr>
      </w:pPr>
      <w:r>
        <w:rPr>
          <w:szCs w:val="24"/>
        </w:rPr>
        <w:t>PRIDEDAMA:</w:t>
      </w:r>
      <w:r w:rsidR="00552D3D" w:rsidRPr="00552D3D">
        <w:rPr>
          <w:szCs w:val="24"/>
        </w:rPr>
        <w:t xml:space="preserve"> </w:t>
      </w:r>
    </w:p>
    <w:p w14:paraId="2E1E8DE5" w14:textId="7846172F" w:rsidR="00552D3D" w:rsidRDefault="00552D3D" w:rsidP="00552D3D">
      <w:pPr>
        <w:pStyle w:val="Sraopastraipa"/>
        <w:tabs>
          <w:tab w:val="left" w:pos="284"/>
        </w:tabs>
        <w:ind w:left="0"/>
        <w:jc w:val="both"/>
        <w:rPr>
          <w:szCs w:val="24"/>
        </w:rPr>
      </w:pPr>
      <w:r>
        <w:rPr>
          <w:szCs w:val="24"/>
        </w:rPr>
        <w:t>1. Priedas Nr. 1 Techninė specifikacija (aktuali redakcija 2025-09-23);</w:t>
      </w:r>
    </w:p>
    <w:p w14:paraId="6536472E" w14:textId="003F5C81" w:rsidR="00552D3D" w:rsidRDefault="00552D3D" w:rsidP="00552D3D">
      <w:pPr>
        <w:pStyle w:val="Sraopastraipa"/>
        <w:tabs>
          <w:tab w:val="left" w:pos="284"/>
        </w:tabs>
        <w:ind w:left="0"/>
        <w:jc w:val="both"/>
        <w:rPr>
          <w:szCs w:val="24"/>
        </w:rPr>
      </w:pPr>
      <w:r>
        <w:rPr>
          <w:szCs w:val="24"/>
        </w:rPr>
        <w:t>2. Priedas Nr. 5 Pasiūlymo forma (aktuali redakcija 2025-09-23).</w:t>
      </w:r>
    </w:p>
    <w:p w14:paraId="19CC722B" w14:textId="1D7335C5" w:rsidR="00AF5C56" w:rsidRDefault="00AF5C56" w:rsidP="00552D3D">
      <w:pPr>
        <w:pStyle w:val="Sraopastraipa"/>
        <w:tabs>
          <w:tab w:val="left" w:pos="284"/>
        </w:tabs>
        <w:ind w:left="0"/>
        <w:jc w:val="both"/>
        <w:rPr>
          <w:szCs w:val="24"/>
        </w:rPr>
      </w:pPr>
      <w:r>
        <w:rPr>
          <w:szCs w:val="24"/>
        </w:rPr>
        <w:t xml:space="preserve">3. </w:t>
      </w:r>
      <w:r w:rsidRPr="00AF5C56">
        <w:rPr>
          <w:szCs w:val="24"/>
        </w:rPr>
        <w:t>Priedas Nr. 6 Pasiūlymų vertinimo kriterijai (aktuali redakcija 2025-09-23)</w:t>
      </w:r>
      <w:r>
        <w:rPr>
          <w:szCs w:val="24"/>
        </w:rPr>
        <w:t>.</w:t>
      </w:r>
    </w:p>
    <w:p w14:paraId="4B00DCCB" w14:textId="77777777" w:rsidR="00AF5C56" w:rsidRDefault="00AF5C56" w:rsidP="00552D3D">
      <w:pPr>
        <w:pStyle w:val="Sraopastraipa"/>
        <w:tabs>
          <w:tab w:val="left" w:pos="284"/>
        </w:tabs>
        <w:ind w:left="0"/>
        <w:jc w:val="both"/>
        <w:rPr>
          <w:szCs w:val="24"/>
        </w:rPr>
      </w:pPr>
    </w:p>
    <w:sectPr w:rsidR="00AF5C56" w:rsidSect="00AF5C56">
      <w:pgSz w:w="12240" w:h="15840"/>
      <w:pgMar w:top="426" w:right="900" w:bottom="1134" w:left="1701" w:header="567" w:footer="567" w:gutter="0"/>
      <w:cols w:space="1296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10A3C"/>
    <w:multiLevelType w:val="hybridMultilevel"/>
    <w:tmpl w:val="C2EA1E5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50BCD"/>
    <w:multiLevelType w:val="hybridMultilevel"/>
    <w:tmpl w:val="B9628B1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0F3FD9"/>
    <w:multiLevelType w:val="hybridMultilevel"/>
    <w:tmpl w:val="34F05738"/>
    <w:lvl w:ilvl="0" w:tplc="BD168052">
      <w:start w:val="1"/>
      <w:numFmt w:val="decimal"/>
      <w:lvlText w:val="%1."/>
      <w:lvlJc w:val="left"/>
      <w:pPr>
        <w:ind w:left="39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2" w:hanging="360"/>
      </w:pPr>
    </w:lvl>
    <w:lvl w:ilvl="2" w:tplc="0427001B" w:tentative="1">
      <w:start w:val="1"/>
      <w:numFmt w:val="lowerRoman"/>
      <w:lvlText w:val="%3."/>
      <w:lvlJc w:val="right"/>
      <w:pPr>
        <w:ind w:left="1832" w:hanging="180"/>
      </w:pPr>
    </w:lvl>
    <w:lvl w:ilvl="3" w:tplc="0427000F" w:tentative="1">
      <w:start w:val="1"/>
      <w:numFmt w:val="decimal"/>
      <w:lvlText w:val="%4."/>
      <w:lvlJc w:val="left"/>
      <w:pPr>
        <w:ind w:left="2552" w:hanging="360"/>
      </w:pPr>
    </w:lvl>
    <w:lvl w:ilvl="4" w:tplc="04270019" w:tentative="1">
      <w:start w:val="1"/>
      <w:numFmt w:val="lowerLetter"/>
      <w:lvlText w:val="%5."/>
      <w:lvlJc w:val="left"/>
      <w:pPr>
        <w:ind w:left="3272" w:hanging="360"/>
      </w:pPr>
    </w:lvl>
    <w:lvl w:ilvl="5" w:tplc="0427001B" w:tentative="1">
      <w:start w:val="1"/>
      <w:numFmt w:val="lowerRoman"/>
      <w:lvlText w:val="%6."/>
      <w:lvlJc w:val="right"/>
      <w:pPr>
        <w:ind w:left="3992" w:hanging="180"/>
      </w:pPr>
    </w:lvl>
    <w:lvl w:ilvl="6" w:tplc="0427000F" w:tentative="1">
      <w:start w:val="1"/>
      <w:numFmt w:val="decimal"/>
      <w:lvlText w:val="%7."/>
      <w:lvlJc w:val="left"/>
      <w:pPr>
        <w:ind w:left="4712" w:hanging="360"/>
      </w:pPr>
    </w:lvl>
    <w:lvl w:ilvl="7" w:tplc="04270019" w:tentative="1">
      <w:start w:val="1"/>
      <w:numFmt w:val="lowerLetter"/>
      <w:lvlText w:val="%8."/>
      <w:lvlJc w:val="left"/>
      <w:pPr>
        <w:ind w:left="5432" w:hanging="360"/>
      </w:pPr>
    </w:lvl>
    <w:lvl w:ilvl="8" w:tplc="0427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3" w15:restartNumberingAfterBreak="0">
    <w:nsid w:val="114E14B9"/>
    <w:multiLevelType w:val="hybridMultilevel"/>
    <w:tmpl w:val="11AEB8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6121F9"/>
    <w:multiLevelType w:val="hybridMultilevel"/>
    <w:tmpl w:val="1C4AB9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471018"/>
    <w:multiLevelType w:val="hybridMultilevel"/>
    <w:tmpl w:val="1C4AB9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051A0E"/>
    <w:multiLevelType w:val="multilevel"/>
    <w:tmpl w:val="6EE4B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E977A9"/>
    <w:multiLevelType w:val="hybridMultilevel"/>
    <w:tmpl w:val="9806A6C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0241B8"/>
    <w:multiLevelType w:val="hybridMultilevel"/>
    <w:tmpl w:val="A2343DF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0E1927"/>
    <w:multiLevelType w:val="hybridMultilevel"/>
    <w:tmpl w:val="6D6648A4"/>
    <w:lvl w:ilvl="0" w:tplc="F77E5612">
      <w:start w:val="1"/>
      <w:numFmt w:val="decimal"/>
      <w:lvlText w:val="%1."/>
      <w:lvlJc w:val="left"/>
      <w:pPr>
        <w:ind w:left="744" w:hanging="384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7461F9"/>
    <w:multiLevelType w:val="hybridMultilevel"/>
    <w:tmpl w:val="E6CA6B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116D11"/>
    <w:multiLevelType w:val="hybridMultilevel"/>
    <w:tmpl w:val="6E0662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BD6C42"/>
    <w:multiLevelType w:val="hybridMultilevel"/>
    <w:tmpl w:val="FD10188C"/>
    <w:lvl w:ilvl="0" w:tplc="284A02A0">
      <w:start w:val="1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2" w:hanging="360"/>
      </w:pPr>
    </w:lvl>
    <w:lvl w:ilvl="2" w:tplc="0427001B" w:tentative="1">
      <w:start w:val="1"/>
      <w:numFmt w:val="lowerRoman"/>
      <w:lvlText w:val="%3."/>
      <w:lvlJc w:val="right"/>
      <w:pPr>
        <w:ind w:left="1862" w:hanging="180"/>
      </w:pPr>
    </w:lvl>
    <w:lvl w:ilvl="3" w:tplc="0427000F" w:tentative="1">
      <w:start w:val="1"/>
      <w:numFmt w:val="decimal"/>
      <w:lvlText w:val="%4."/>
      <w:lvlJc w:val="left"/>
      <w:pPr>
        <w:ind w:left="2582" w:hanging="360"/>
      </w:pPr>
    </w:lvl>
    <w:lvl w:ilvl="4" w:tplc="04270019" w:tentative="1">
      <w:start w:val="1"/>
      <w:numFmt w:val="lowerLetter"/>
      <w:lvlText w:val="%5."/>
      <w:lvlJc w:val="left"/>
      <w:pPr>
        <w:ind w:left="3302" w:hanging="360"/>
      </w:pPr>
    </w:lvl>
    <w:lvl w:ilvl="5" w:tplc="0427001B" w:tentative="1">
      <w:start w:val="1"/>
      <w:numFmt w:val="lowerRoman"/>
      <w:lvlText w:val="%6."/>
      <w:lvlJc w:val="right"/>
      <w:pPr>
        <w:ind w:left="4022" w:hanging="180"/>
      </w:pPr>
    </w:lvl>
    <w:lvl w:ilvl="6" w:tplc="0427000F" w:tentative="1">
      <w:start w:val="1"/>
      <w:numFmt w:val="decimal"/>
      <w:lvlText w:val="%7."/>
      <w:lvlJc w:val="left"/>
      <w:pPr>
        <w:ind w:left="4742" w:hanging="360"/>
      </w:pPr>
    </w:lvl>
    <w:lvl w:ilvl="7" w:tplc="04270019" w:tentative="1">
      <w:start w:val="1"/>
      <w:numFmt w:val="lowerLetter"/>
      <w:lvlText w:val="%8."/>
      <w:lvlJc w:val="left"/>
      <w:pPr>
        <w:ind w:left="5462" w:hanging="360"/>
      </w:pPr>
    </w:lvl>
    <w:lvl w:ilvl="8" w:tplc="0427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13" w15:restartNumberingAfterBreak="0">
    <w:nsid w:val="34142098"/>
    <w:multiLevelType w:val="hybridMultilevel"/>
    <w:tmpl w:val="97B0DD60"/>
    <w:lvl w:ilvl="0" w:tplc="48DA2C22">
      <w:start w:val="1"/>
      <w:numFmt w:val="decimal"/>
      <w:lvlText w:val="%1."/>
      <w:lvlJc w:val="left"/>
      <w:pPr>
        <w:ind w:left="42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1" w:hanging="360"/>
      </w:pPr>
    </w:lvl>
    <w:lvl w:ilvl="2" w:tplc="0427001B" w:tentative="1">
      <w:start w:val="1"/>
      <w:numFmt w:val="lowerRoman"/>
      <w:lvlText w:val="%3."/>
      <w:lvlJc w:val="right"/>
      <w:pPr>
        <w:ind w:left="1861" w:hanging="180"/>
      </w:pPr>
    </w:lvl>
    <w:lvl w:ilvl="3" w:tplc="0427000F" w:tentative="1">
      <w:start w:val="1"/>
      <w:numFmt w:val="decimal"/>
      <w:lvlText w:val="%4."/>
      <w:lvlJc w:val="left"/>
      <w:pPr>
        <w:ind w:left="2581" w:hanging="360"/>
      </w:pPr>
    </w:lvl>
    <w:lvl w:ilvl="4" w:tplc="04270019" w:tentative="1">
      <w:start w:val="1"/>
      <w:numFmt w:val="lowerLetter"/>
      <w:lvlText w:val="%5."/>
      <w:lvlJc w:val="left"/>
      <w:pPr>
        <w:ind w:left="3301" w:hanging="360"/>
      </w:pPr>
    </w:lvl>
    <w:lvl w:ilvl="5" w:tplc="0427001B" w:tentative="1">
      <w:start w:val="1"/>
      <w:numFmt w:val="lowerRoman"/>
      <w:lvlText w:val="%6."/>
      <w:lvlJc w:val="right"/>
      <w:pPr>
        <w:ind w:left="4021" w:hanging="180"/>
      </w:pPr>
    </w:lvl>
    <w:lvl w:ilvl="6" w:tplc="0427000F" w:tentative="1">
      <w:start w:val="1"/>
      <w:numFmt w:val="decimal"/>
      <w:lvlText w:val="%7."/>
      <w:lvlJc w:val="left"/>
      <w:pPr>
        <w:ind w:left="4741" w:hanging="360"/>
      </w:pPr>
    </w:lvl>
    <w:lvl w:ilvl="7" w:tplc="04270019" w:tentative="1">
      <w:start w:val="1"/>
      <w:numFmt w:val="lowerLetter"/>
      <w:lvlText w:val="%8."/>
      <w:lvlJc w:val="left"/>
      <w:pPr>
        <w:ind w:left="5461" w:hanging="360"/>
      </w:pPr>
    </w:lvl>
    <w:lvl w:ilvl="8" w:tplc="0427001B" w:tentative="1">
      <w:start w:val="1"/>
      <w:numFmt w:val="lowerRoman"/>
      <w:lvlText w:val="%9."/>
      <w:lvlJc w:val="right"/>
      <w:pPr>
        <w:ind w:left="6181" w:hanging="180"/>
      </w:pPr>
    </w:lvl>
  </w:abstractNum>
  <w:abstractNum w:abstractNumId="14" w15:restartNumberingAfterBreak="0">
    <w:nsid w:val="35344901"/>
    <w:multiLevelType w:val="hybridMultilevel"/>
    <w:tmpl w:val="4D34167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9F2F45"/>
    <w:multiLevelType w:val="hybridMultilevel"/>
    <w:tmpl w:val="6CE4D5F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825E44"/>
    <w:multiLevelType w:val="hybridMultilevel"/>
    <w:tmpl w:val="32068A36"/>
    <w:lvl w:ilvl="0" w:tplc="04270001">
      <w:start w:val="1"/>
      <w:numFmt w:val="bullet"/>
      <w:lvlText w:val=""/>
      <w:lvlJc w:val="left"/>
      <w:pPr>
        <w:ind w:left="67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39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1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3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55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27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99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1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33" w:hanging="360"/>
      </w:pPr>
      <w:rPr>
        <w:rFonts w:ascii="Wingdings" w:hAnsi="Wingdings" w:hint="default"/>
      </w:rPr>
    </w:lvl>
  </w:abstractNum>
  <w:abstractNum w:abstractNumId="17" w15:restartNumberingAfterBreak="0">
    <w:nsid w:val="4AD458EC"/>
    <w:multiLevelType w:val="hybridMultilevel"/>
    <w:tmpl w:val="4BE04D46"/>
    <w:lvl w:ilvl="0" w:tplc="0427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8" w15:restartNumberingAfterBreak="0">
    <w:nsid w:val="4B1D6ECE"/>
    <w:multiLevelType w:val="hybridMultilevel"/>
    <w:tmpl w:val="62FA9F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443895"/>
    <w:multiLevelType w:val="hybridMultilevel"/>
    <w:tmpl w:val="11AEB8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62287D"/>
    <w:multiLevelType w:val="hybridMultilevel"/>
    <w:tmpl w:val="CD0CD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1461F2"/>
    <w:multiLevelType w:val="hybridMultilevel"/>
    <w:tmpl w:val="377AC5A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C82413"/>
    <w:multiLevelType w:val="hybridMultilevel"/>
    <w:tmpl w:val="E6CA6B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8C55B7"/>
    <w:multiLevelType w:val="hybridMultilevel"/>
    <w:tmpl w:val="91FC040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29403E"/>
    <w:multiLevelType w:val="hybridMultilevel"/>
    <w:tmpl w:val="61A689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D9267B"/>
    <w:multiLevelType w:val="hybridMultilevel"/>
    <w:tmpl w:val="D006EC6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5E77FC"/>
    <w:multiLevelType w:val="hybridMultilevel"/>
    <w:tmpl w:val="530ECE7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373DBF"/>
    <w:multiLevelType w:val="hybridMultilevel"/>
    <w:tmpl w:val="2AECF4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026AB"/>
    <w:multiLevelType w:val="hybridMultilevel"/>
    <w:tmpl w:val="F006DEF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39415E"/>
    <w:multiLevelType w:val="hybridMultilevel"/>
    <w:tmpl w:val="02B648F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EA25BB"/>
    <w:multiLevelType w:val="hybridMultilevel"/>
    <w:tmpl w:val="3E10525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027521"/>
    <w:multiLevelType w:val="hybridMultilevel"/>
    <w:tmpl w:val="39D8630C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81C427F"/>
    <w:multiLevelType w:val="hybridMultilevel"/>
    <w:tmpl w:val="EA545CD4"/>
    <w:lvl w:ilvl="0" w:tplc="851ABAD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C87149"/>
    <w:multiLevelType w:val="hybridMultilevel"/>
    <w:tmpl w:val="44A28BF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B02DC1"/>
    <w:multiLevelType w:val="hybridMultilevel"/>
    <w:tmpl w:val="929623A0"/>
    <w:lvl w:ilvl="0" w:tplc="523075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799A5AD2"/>
    <w:multiLevelType w:val="hybridMultilevel"/>
    <w:tmpl w:val="9084AD7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0"/>
  </w:num>
  <w:num w:numId="6">
    <w:abstractNumId w:val="2"/>
  </w:num>
  <w:num w:numId="7">
    <w:abstractNumId w:val="8"/>
  </w:num>
  <w:num w:numId="8">
    <w:abstractNumId w:val="13"/>
  </w:num>
  <w:num w:numId="9">
    <w:abstractNumId w:val="20"/>
  </w:num>
  <w:num w:numId="10">
    <w:abstractNumId w:val="1"/>
  </w:num>
  <w:num w:numId="11">
    <w:abstractNumId w:val="31"/>
  </w:num>
  <w:num w:numId="12">
    <w:abstractNumId w:val="12"/>
  </w:num>
  <w:num w:numId="13">
    <w:abstractNumId w:val="11"/>
  </w:num>
  <w:num w:numId="14">
    <w:abstractNumId w:val="32"/>
  </w:num>
  <w:num w:numId="15">
    <w:abstractNumId w:val="0"/>
  </w:num>
  <w:num w:numId="1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28"/>
  </w:num>
  <w:num w:numId="19">
    <w:abstractNumId w:val="17"/>
  </w:num>
  <w:num w:numId="20">
    <w:abstractNumId w:val="16"/>
  </w:num>
  <w:num w:numId="21">
    <w:abstractNumId w:val="21"/>
  </w:num>
  <w:num w:numId="22">
    <w:abstractNumId w:val="7"/>
  </w:num>
  <w:num w:numId="23">
    <w:abstractNumId w:val="3"/>
  </w:num>
  <w:num w:numId="24">
    <w:abstractNumId w:val="24"/>
  </w:num>
  <w:num w:numId="25">
    <w:abstractNumId w:val="27"/>
  </w:num>
  <w:num w:numId="26">
    <w:abstractNumId w:val="19"/>
  </w:num>
  <w:num w:numId="27">
    <w:abstractNumId w:val="22"/>
  </w:num>
  <w:num w:numId="28">
    <w:abstractNumId w:val="5"/>
  </w:num>
  <w:num w:numId="29">
    <w:abstractNumId w:val="10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</w:num>
  <w:num w:numId="32">
    <w:abstractNumId w:val="29"/>
  </w:num>
  <w:num w:numId="33">
    <w:abstractNumId w:val="9"/>
  </w:num>
  <w:num w:numId="34">
    <w:abstractNumId w:val="34"/>
  </w:num>
  <w:num w:numId="35">
    <w:abstractNumId w:val="25"/>
  </w:num>
  <w:num w:numId="36">
    <w:abstractNumId w:val="23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075"/>
    <w:rsid w:val="00000DA5"/>
    <w:rsid w:val="00013434"/>
    <w:rsid w:val="0001381F"/>
    <w:rsid w:val="00030054"/>
    <w:rsid w:val="00056306"/>
    <w:rsid w:val="00067075"/>
    <w:rsid w:val="00087F42"/>
    <w:rsid w:val="000A3BFD"/>
    <w:rsid w:val="000B0592"/>
    <w:rsid w:val="000B518B"/>
    <w:rsid w:val="000C3DA8"/>
    <w:rsid w:val="000C7720"/>
    <w:rsid w:val="000D1CDF"/>
    <w:rsid w:val="000D6F5F"/>
    <w:rsid w:val="000D70D1"/>
    <w:rsid w:val="000E3398"/>
    <w:rsid w:val="000E4DF6"/>
    <w:rsid w:val="000F61E1"/>
    <w:rsid w:val="00102D7B"/>
    <w:rsid w:val="00114BA6"/>
    <w:rsid w:val="001217BB"/>
    <w:rsid w:val="001311CD"/>
    <w:rsid w:val="00140EF9"/>
    <w:rsid w:val="0016285F"/>
    <w:rsid w:val="00164660"/>
    <w:rsid w:val="0018019B"/>
    <w:rsid w:val="00182442"/>
    <w:rsid w:val="001831C3"/>
    <w:rsid w:val="00192174"/>
    <w:rsid w:val="001B0886"/>
    <w:rsid w:val="001B0B18"/>
    <w:rsid w:val="001B0DE5"/>
    <w:rsid w:val="001B787B"/>
    <w:rsid w:val="001C22AC"/>
    <w:rsid w:val="001C63B9"/>
    <w:rsid w:val="001C746D"/>
    <w:rsid w:val="001D482A"/>
    <w:rsid w:val="001F32B5"/>
    <w:rsid w:val="001F6CAF"/>
    <w:rsid w:val="001F7360"/>
    <w:rsid w:val="002277BC"/>
    <w:rsid w:val="00230EB8"/>
    <w:rsid w:val="0025319E"/>
    <w:rsid w:val="0026063A"/>
    <w:rsid w:val="00264321"/>
    <w:rsid w:val="002658B6"/>
    <w:rsid w:val="0027456C"/>
    <w:rsid w:val="00285797"/>
    <w:rsid w:val="002A1ECD"/>
    <w:rsid w:val="002A5F1C"/>
    <w:rsid w:val="002B16B3"/>
    <w:rsid w:val="002C0067"/>
    <w:rsid w:val="002C2466"/>
    <w:rsid w:val="002C7056"/>
    <w:rsid w:val="002C752D"/>
    <w:rsid w:val="002C7BCB"/>
    <w:rsid w:val="002D23B0"/>
    <w:rsid w:val="002D5AED"/>
    <w:rsid w:val="002E04CA"/>
    <w:rsid w:val="002F5B21"/>
    <w:rsid w:val="00302A13"/>
    <w:rsid w:val="003113DE"/>
    <w:rsid w:val="00315A4E"/>
    <w:rsid w:val="00316182"/>
    <w:rsid w:val="00317A62"/>
    <w:rsid w:val="00320DB4"/>
    <w:rsid w:val="00322DD9"/>
    <w:rsid w:val="0032494B"/>
    <w:rsid w:val="0033114C"/>
    <w:rsid w:val="0034772A"/>
    <w:rsid w:val="003513A1"/>
    <w:rsid w:val="003544B4"/>
    <w:rsid w:val="0036081E"/>
    <w:rsid w:val="00364345"/>
    <w:rsid w:val="00364E57"/>
    <w:rsid w:val="0037105D"/>
    <w:rsid w:val="003759E9"/>
    <w:rsid w:val="00377A10"/>
    <w:rsid w:val="003868E1"/>
    <w:rsid w:val="003900B1"/>
    <w:rsid w:val="003A6DAC"/>
    <w:rsid w:val="003B478F"/>
    <w:rsid w:val="003C418C"/>
    <w:rsid w:val="003D3340"/>
    <w:rsid w:val="003E3B5C"/>
    <w:rsid w:val="003E4CE1"/>
    <w:rsid w:val="003E562A"/>
    <w:rsid w:val="00400451"/>
    <w:rsid w:val="004046AD"/>
    <w:rsid w:val="0041187E"/>
    <w:rsid w:val="00413DAC"/>
    <w:rsid w:val="00424A4E"/>
    <w:rsid w:val="00424DF0"/>
    <w:rsid w:val="00426363"/>
    <w:rsid w:val="00441391"/>
    <w:rsid w:val="00441B8B"/>
    <w:rsid w:val="0044328D"/>
    <w:rsid w:val="00444736"/>
    <w:rsid w:val="00486C12"/>
    <w:rsid w:val="00494D06"/>
    <w:rsid w:val="00495B80"/>
    <w:rsid w:val="004B0525"/>
    <w:rsid w:val="004B5AA5"/>
    <w:rsid w:val="004C0F93"/>
    <w:rsid w:val="004D2341"/>
    <w:rsid w:val="004D3125"/>
    <w:rsid w:val="004F6FA7"/>
    <w:rsid w:val="00510B6D"/>
    <w:rsid w:val="00523977"/>
    <w:rsid w:val="00527BFA"/>
    <w:rsid w:val="005449AA"/>
    <w:rsid w:val="0055181F"/>
    <w:rsid w:val="00552CFB"/>
    <w:rsid w:val="00552D3D"/>
    <w:rsid w:val="005563B7"/>
    <w:rsid w:val="005630DE"/>
    <w:rsid w:val="005721BD"/>
    <w:rsid w:val="00590863"/>
    <w:rsid w:val="0059629C"/>
    <w:rsid w:val="005A3A15"/>
    <w:rsid w:val="005B0105"/>
    <w:rsid w:val="005B018E"/>
    <w:rsid w:val="005C120B"/>
    <w:rsid w:val="005C6BDA"/>
    <w:rsid w:val="005C7EFC"/>
    <w:rsid w:val="005C7FCE"/>
    <w:rsid w:val="005D2A24"/>
    <w:rsid w:val="005D65F2"/>
    <w:rsid w:val="005E0F75"/>
    <w:rsid w:val="005F19C2"/>
    <w:rsid w:val="006053F4"/>
    <w:rsid w:val="00611616"/>
    <w:rsid w:val="006133C1"/>
    <w:rsid w:val="0061483B"/>
    <w:rsid w:val="00622BEE"/>
    <w:rsid w:val="00623FA9"/>
    <w:rsid w:val="00624D8C"/>
    <w:rsid w:val="00633928"/>
    <w:rsid w:val="00636CF8"/>
    <w:rsid w:val="00643F47"/>
    <w:rsid w:val="00663833"/>
    <w:rsid w:val="006663F3"/>
    <w:rsid w:val="00672DF9"/>
    <w:rsid w:val="006761A8"/>
    <w:rsid w:val="00681E59"/>
    <w:rsid w:val="006841AF"/>
    <w:rsid w:val="00692865"/>
    <w:rsid w:val="006A0A21"/>
    <w:rsid w:val="006D785C"/>
    <w:rsid w:val="006F57DF"/>
    <w:rsid w:val="007125ED"/>
    <w:rsid w:val="00721A88"/>
    <w:rsid w:val="00725AF2"/>
    <w:rsid w:val="007313E8"/>
    <w:rsid w:val="00731C05"/>
    <w:rsid w:val="0073508F"/>
    <w:rsid w:val="007501D1"/>
    <w:rsid w:val="00773478"/>
    <w:rsid w:val="007734BB"/>
    <w:rsid w:val="00776D00"/>
    <w:rsid w:val="00783508"/>
    <w:rsid w:val="007A0DB4"/>
    <w:rsid w:val="007A3925"/>
    <w:rsid w:val="007B2679"/>
    <w:rsid w:val="007B6B09"/>
    <w:rsid w:val="007B7B9B"/>
    <w:rsid w:val="007C13B8"/>
    <w:rsid w:val="007C1B6C"/>
    <w:rsid w:val="007C1D14"/>
    <w:rsid w:val="007C20FD"/>
    <w:rsid w:val="007C2ADC"/>
    <w:rsid w:val="007C6F22"/>
    <w:rsid w:val="007D315A"/>
    <w:rsid w:val="007D55A2"/>
    <w:rsid w:val="007E4D60"/>
    <w:rsid w:val="007E7EF4"/>
    <w:rsid w:val="007F558D"/>
    <w:rsid w:val="008004C8"/>
    <w:rsid w:val="00804B06"/>
    <w:rsid w:val="008170CD"/>
    <w:rsid w:val="00844E17"/>
    <w:rsid w:val="00851869"/>
    <w:rsid w:val="00854792"/>
    <w:rsid w:val="008705D3"/>
    <w:rsid w:val="00885948"/>
    <w:rsid w:val="008A56C8"/>
    <w:rsid w:val="008A6C96"/>
    <w:rsid w:val="008B2932"/>
    <w:rsid w:val="008B582E"/>
    <w:rsid w:val="008B7D38"/>
    <w:rsid w:val="008C2484"/>
    <w:rsid w:val="008D0F6A"/>
    <w:rsid w:val="008F0B12"/>
    <w:rsid w:val="0090019D"/>
    <w:rsid w:val="00912E9A"/>
    <w:rsid w:val="00915FB9"/>
    <w:rsid w:val="009407AC"/>
    <w:rsid w:val="00941025"/>
    <w:rsid w:val="009529DF"/>
    <w:rsid w:val="009574DE"/>
    <w:rsid w:val="00960060"/>
    <w:rsid w:val="00960627"/>
    <w:rsid w:val="00983471"/>
    <w:rsid w:val="00986D71"/>
    <w:rsid w:val="009B0B4B"/>
    <w:rsid w:val="009B2C7E"/>
    <w:rsid w:val="009B353B"/>
    <w:rsid w:val="009D69AB"/>
    <w:rsid w:val="009D7629"/>
    <w:rsid w:val="009F3A79"/>
    <w:rsid w:val="009F5B5C"/>
    <w:rsid w:val="00A025EF"/>
    <w:rsid w:val="00A02CAA"/>
    <w:rsid w:val="00A229C7"/>
    <w:rsid w:val="00A3047B"/>
    <w:rsid w:val="00A56064"/>
    <w:rsid w:val="00A56108"/>
    <w:rsid w:val="00A64163"/>
    <w:rsid w:val="00A65F63"/>
    <w:rsid w:val="00A70C20"/>
    <w:rsid w:val="00A730D1"/>
    <w:rsid w:val="00A81786"/>
    <w:rsid w:val="00A83759"/>
    <w:rsid w:val="00A8415E"/>
    <w:rsid w:val="00A92C8D"/>
    <w:rsid w:val="00A97BFE"/>
    <w:rsid w:val="00AD2B6C"/>
    <w:rsid w:val="00AD6521"/>
    <w:rsid w:val="00AE133A"/>
    <w:rsid w:val="00AF1C1C"/>
    <w:rsid w:val="00AF468B"/>
    <w:rsid w:val="00AF4E69"/>
    <w:rsid w:val="00AF5C56"/>
    <w:rsid w:val="00AF6EE1"/>
    <w:rsid w:val="00B01AFB"/>
    <w:rsid w:val="00B04F9E"/>
    <w:rsid w:val="00B2627E"/>
    <w:rsid w:val="00B26F15"/>
    <w:rsid w:val="00B277FE"/>
    <w:rsid w:val="00B31AC8"/>
    <w:rsid w:val="00B64EDA"/>
    <w:rsid w:val="00B70A79"/>
    <w:rsid w:val="00B81A88"/>
    <w:rsid w:val="00B9374C"/>
    <w:rsid w:val="00BA0FFB"/>
    <w:rsid w:val="00BD488D"/>
    <w:rsid w:val="00BF1C44"/>
    <w:rsid w:val="00BF7EA9"/>
    <w:rsid w:val="00C0662E"/>
    <w:rsid w:val="00C21A88"/>
    <w:rsid w:val="00C3041E"/>
    <w:rsid w:val="00C36768"/>
    <w:rsid w:val="00C5636C"/>
    <w:rsid w:val="00C724E7"/>
    <w:rsid w:val="00C72767"/>
    <w:rsid w:val="00C76DE8"/>
    <w:rsid w:val="00C827FF"/>
    <w:rsid w:val="00C84243"/>
    <w:rsid w:val="00C92A5E"/>
    <w:rsid w:val="00C935C8"/>
    <w:rsid w:val="00CB21B9"/>
    <w:rsid w:val="00CB36CB"/>
    <w:rsid w:val="00CD6806"/>
    <w:rsid w:val="00CF5D51"/>
    <w:rsid w:val="00D05301"/>
    <w:rsid w:val="00D05C15"/>
    <w:rsid w:val="00D06579"/>
    <w:rsid w:val="00D1306C"/>
    <w:rsid w:val="00D232E6"/>
    <w:rsid w:val="00D2378B"/>
    <w:rsid w:val="00D23EA8"/>
    <w:rsid w:val="00D31071"/>
    <w:rsid w:val="00D31DBA"/>
    <w:rsid w:val="00D41484"/>
    <w:rsid w:val="00D51149"/>
    <w:rsid w:val="00D51721"/>
    <w:rsid w:val="00D532CC"/>
    <w:rsid w:val="00D80054"/>
    <w:rsid w:val="00D807A9"/>
    <w:rsid w:val="00D8210F"/>
    <w:rsid w:val="00D85BBA"/>
    <w:rsid w:val="00DA21A2"/>
    <w:rsid w:val="00DA60E8"/>
    <w:rsid w:val="00DB3298"/>
    <w:rsid w:val="00DB7AAE"/>
    <w:rsid w:val="00DB7CF8"/>
    <w:rsid w:val="00DE21A4"/>
    <w:rsid w:val="00DE414C"/>
    <w:rsid w:val="00DE49BD"/>
    <w:rsid w:val="00DE508E"/>
    <w:rsid w:val="00DE5867"/>
    <w:rsid w:val="00DF7ADF"/>
    <w:rsid w:val="00E13616"/>
    <w:rsid w:val="00E14B89"/>
    <w:rsid w:val="00E33842"/>
    <w:rsid w:val="00E37806"/>
    <w:rsid w:val="00E37CEF"/>
    <w:rsid w:val="00E608F0"/>
    <w:rsid w:val="00E7684A"/>
    <w:rsid w:val="00E837A0"/>
    <w:rsid w:val="00EC12FF"/>
    <w:rsid w:val="00EC5EB4"/>
    <w:rsid w:val="00ED609D"/>
    <w:rsid w:val="00ED7FC8"/>
    <w:rsid w:val="00EE25C7"/>
    <w:rsid w:val="00EE6FF7"/>
    <w:rsid w:val="00EE7A94"/>
    <w:rsid w:val="00F2159A"/>
    <w:rsid w:val="00F668DB"/>
    <w:rsid w:val="00F708DD"/>
    <w:rsid w:val="00F8096F"/>
    <w:rsid w:val="00F83721"/>
    <w:rsid w:val="00FA4F7A"/>
    <w:rsid w:val="00FA6F9E"/>
    <w:rsid w:val="00FA78AE"/>
    <w:rsid w:val="00FB1318"/>
    <w:rsid w:val="00FB1AE2"/>
    <w:rsid w:val="00FC014A"/>
    <w:rsid w:val="00FC6BEF"/>
    <w:rsid w:val="00FD1135"/>
    <w:rsid w:val="00FD47E4"/>
    <w:rsid w:val="00FE1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22CBF8"/>
  <w15:chartTrackingRefBased/>
  <w15:docId w15:val="{DE61027B-E03D-402B-BBA6-8EF645AD7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5C7FCE"/>
    <w:rPr>
      <w:sz w:val="24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2494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0670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unhideWhenUsed/>
    <w:rsid w:val="00067075"/>
    <w:pPr>
      <w:spacing w:after="150"/>
    </w:pPr>
    <w:rPr>
      <w:szCs w:val="24"/>
    </w:rPr>
  </w:style>
  <w:style w:type="paragraph" w:styleId="Sraopastraipa">
    <w:name w:val="List Paragraph"/>
    <w:basedOn w:val="prastasis"/>
    <w:uiPriority w:val="34"/>
    <w:qFormat/>
    <w:rsid w:val="00C76DE8"/>
    <w:pPr>
      <w:ind w:left="720"/>
      <w:contextualSpacing/>
    </w:pPr>
  </w:style>
  <w:style w:type="character" w:styleId="Grietas">
    <w:name w:val="Strong"/>
    <w:basedOn w:val="Numatytasispastraiposriftas"/>
    <w:uiPriority w:val="22"/>
    <w:qFormat/>
    <w:rsid w:val="000D6F5F"/>
    <w:rPr>
      <w:b/>
      <w:bCs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32494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saitas">
    <w:name w:val="Hyperlink"/>
    <w:basedOn w:val="Numatytasispastraiposriftas"/>
    <w:uiPriority w:val="99"/>
    <w:semiHidden/>
    <w:unhideWhenUsed/>
    <w:rsid w:val="00364E57"/>
    <w:rPr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97BF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97BFE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3676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36768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36768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3676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367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89CEAB1D94467449E4C46702182BB53" ma:contentTypeVersion="15" ma:contentTypeDescription="Kurkite naują dokumentą." ma:contentTypeScope="" ma:versionID="b0ca03584ef00d9ed20cf2336ad38512">
  <xsd:schema xmlns:xsd="http://www.w3.org/2001/XMLSchema" xmlns:xs="http://www.w3.org/2001/XMLSchema" xmlns:p="http://schemas.microsoft.com/office/2006/metadata/properties" xmlns:ns3="151e42fb-f0d7-4ebb-8e7d-6386a7b87e36" xmlns:ns4="a684ac11-19f0-4b3b-80b7-1ed90dcef228" targetNamespace="http://schemas.microsoft.com/office/2006/metadata/properties" ma:root="true" ma:fieldsID="1355c5bd5686b599f79c9b81355c03a0" ns3:_="" ns4:_="">
    <xsd:import namespace="151e42fb-f0d7-4ebb-8e7d-6386a7b87e36"/>
    <xsd:import namespace="a684ac11-19f0-4b3b-80b7-1ed90dcef22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LengthInSeconds" minOccurs="0"/>
                <xsd:element ref="ns4:MediaServiceAutoTags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e42fb-f0d7-4ebb-8e7d-6386a7b87e3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84ac11-19f0-4b3b-80b7-1ed90dcef2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D99436-35E6-4968-AD38-6C04366FDE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e42fb-f0d7-4ebb-8e7d-6386a7b87e36"/>
    <ds:schemaRef ds:uri="a684ac11-19f0-4b3b-80b7-1ed90dcef2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A0A9AD-D5F4-4F2C-A375-0A30A37417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D1D6E1-8734-4A24-B2AA-99DD90FF35E8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a684ac11-19f0-4b3b-80b7-1ed90dcef228"/>
    <ds:schemaRef ds:uri="151e42fb-f0d7-4ebb-8e7d-6386a7b87e36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2</Pages>
  <Words>1512</Words>
  <Characters>863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Gudaitienė</dc:creator>
  <cp:keywords/>
  <dc:description/>
  <cp:lastModifiedBy>Giedrė Žilionienė</cp:lastModifiedBy>
  <cp:revision>65</cp:revision>
  <cp:lastPrinted>2024-03-08T05:12:00Z</cp:lastPrinted>
  <dcterms:created xsi:type="dcterms:W3CDTF">2025-05-26T06:47:00Z</dcterms:created>
  <dcterms:modified xsi:type="dcterms:W3CDTF">2025-09-23T11:53:00Z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0x010100B89CEAB1D94467449E4C46702182BB53</vt:lpwstr>
  </property>
</Properties>
</file>